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93" w:rsidRPr="00583732" w:rsidRDefault="007F0993" w:rsidP="007628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3732">
        <w:rPr>
          <w:rFonts w:ascii="Times New Roman" w:hAnsi="Times New Roman" w:cs="Times New Roman"/>
          <w:sz w:val="20"/>
          <w:szCs w:val="20"/>
        </w:rPr>
        <w:t>Социальная практика «Дружелюбие»</w:t>
      </w:r>
    </w:p>
    <w:p w:rsidR="00000000" w:rsidRPr="00583732" w:rsidRDefault="007F0993" w:rsidP="007628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3732">
        <w:rPr>
          <w:rFonts w:ascii="Times New Roman" w:hAnsi="Times New Roman" w:cs="Times New Roman"/>
          <w:sz w:val="20"/>
          <w:szCs w:val="20"/>
        </w:rPr>
        <w:t>(по мотивам кинофильма «Песня ветра»)</w:t>
      </w:r>
    </w:p>
    <w:p w:rsidR="007F0993" w:rsidRPr="00583732" w:rsidRDefault="007F0993" w:rsidP="007628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3732">
        <w:rPr>
          <w:rFonts w:ascii="Times New Roman" w:hAnsi="Times New Roman" w:cs="Times New Roman"/>
          <w:sz w:val="20"/>
          <w:szCs w:val="20"/>
        </w:rPr>
        <w:t xml:space="preserve">Дети просмотрели фильм «Песня ветра». </w:t>
      </w:r>
      <w:r w:rsidR="00705082" w:rsidRPr="00583732">
        <w:rPr>
          <w:rFonts w:ascii="Times New Roman" w:hAnsi="Times New Roman" w:cs="Times New Roman"/>
          <w:sz w:val="20"/>
          <w:szCs w:val="20"/>
        </w:rPr>
        <w:t xml:space="preserve">При обсуждении достигли поставленных целей. </w:t>
      </w:r>
    </w:p>
    <w:p w:rsidR="00705082" w:rsidRPr="00583732" w:rsidRDefault="00705082" w:rsidP="007628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3732">
        <w:rPr>
          <w:rFonts w:ascii="Times New Roman" w:hAnsi="Times New Roman" w:cs="Times New Roman"/>
          <w:sz w:val="20"/>
          <w:szCs w:val="20"/>
        </w:rPr>
        <w:t>Домой дети получили задание найти в фольклоре своего народа нечто схожее с мотивами фильма, прочитать произведение, проанализировать с родителями или друзьями.</w:t>
      </w:r>
    </w:p>
    <w:p w:rsidR="00705082" w:rsidRPr="00583732" w:rsidRDefault="00705082" w:rsidP="007628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3732">
        <w:rPr>
          <w:rFonts w:ascii="Times New Roman" w:hAnsi="Times New Roman" w:cs="Times New Roman"/>
          <w:sz w:val="20"/>
          <w:szCs w:val="20"/>
        </w:rPr>
        <w:t>Среди произведений чаще всего дети называли поэму «</w:t>
      </w:r>
      <w:proofErr w:type="spellStart"/>
      <w:r w:rsidRPr="00583732">
        <w:rPr>
          <w:rFonts w:ascii="Times New Roman" w:hAnsi="Times New Roman" w:cs="Times New Roman"/>
          <w:sz w:val="20"/>
          <w:szCs w:val="20"/>
        </w:rPr>
        <w:t>Бийнегер</w:t>
      </w:r>
      <w:proofErr w:type="spellEnd"/>
      <w:r w:rsidRPr="00583732">
        <w:rPr>
          <w:rFonts w:ascii="Times New Roman" w:hAnsi="Times New Roman" w:cs="Times New Roman"/>
          <w:sz w:val="20"/>
          <w:szCs w:val="20"/>
        </w:rPr>
        <w:t>».</w:t>
      </w:r>
    </w:p>
    <w:p w:rsidR="00CF2231" w:rsidRPr="00CF2231" w:rsidRDefault="00CF2231" w:rsidP="007628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О, славный </w:t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Бийнёгер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*, </w:t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Гезоха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сын отважный!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Трусость презирал ты, богатырь бесстрашный!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бесстрашный!</w:t>
      </w:r>
    </w:p>
    <w:p w:rsidR="00CF2231" w:rsidRP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Ты в воде не тонул и в огне не горел, превозмогал,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людям зла не имел, честным был и не лгал.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и не лгал!</w:t>
      </w:r>
    </w:p>
    <w:p w:rsidR="00CF2231" w:rsidRP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Старший брат твой </w:t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Умар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тяжело заболел,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Нет исцеления, созвать к себе близких он повелел.</w:t>
      </w:r>
      <w:proofErr w:type="gram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повелел!</w:t>
      </w:r>
    </w:p>
    <w:p w:rsidR="00CF2231" w:rsidRP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Говорят, умирает, в страшный жар его бросает,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Перед смертью повидать своих друзей он желает.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он желает!</w:t>
      </w:r>
    </w:p>
    <w:p w:rsidR="00CF2231" w:rsidRP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О, если болеет, что нам придумать, как нам помочь?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Чем же лечить и как эту страшную </w:t>
      </w:r>
      <w:proofErr w:type="gram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хворь</w:t>
      </w:r>
      <w:proofErr w:type="gram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превозмочь?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превозмочь!</w:t>
      </w:r>
    </w:p>
    <w:p w:rsidR="00CF2231" w:rsidRP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Друзья и близкие собрались, больного друга повидали</w:t>
      </w:r>
      <w:proofErr w:type="gram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</w:t>
      </w:r>
      <w:proofErr w:type="gram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лекарством на конях помчались в горы, в дали.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в горы, в дали!</w:t>
      </w:r>
    </w:p>
    <w:p w:rsidR="00CF2231" w:rsidRP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Не думая о сне, покое, мы ищем способы лечения,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gram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proofErr w:type="gram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ни в горах, ни в степях не знают исцеления.</w:t>
      </w:r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>Ойра</w:t>
      </w:r>
      <w:proofErr w:type="spellEnd"/>
      <w:r w:rsidRPr="00CF2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о, исцеления!</w:t>
      </w:r>
    </w:p>
    <w:p w:rsidR="00CF2231" w:rsidRDefault="00CF2231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732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3233420" cy="1855470"/>
            <wp:effectExtent l="19050" t="0" r="5080" b="0"/>
            <wp:docPr id="1" name="Рисунок 1" descr="http://salpagarov.narod.ru/kultura/biynoger/3r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pagarov.narod.ru/kultura/biynoger/3r/2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53" w:rsidRPr="00CF2231" w:rsidRDefault="00AB1653" w:rsidP="00CF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history="1">
        <w:r w:rsidRPr="00D04678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http://salpagarov.narod.ru/kultura/biynoger/3r/Rus.htm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05082" w:rsidRDefault="0076281F" w:rsidP="007F0993">
      <w:pPr>
        <w:jc w:val="center"/>
        <w:rPr>
          <w:rFonts w:ascii="Times New Roman" w:hAnsi="Times New Roman" w:cs="Times New Roman"/>
          <w:sz w:val="20"/>
          <w:szCs w:val="20"/>
        </w:rPr>
      </w:pPr>
      <w:r w:rsidRPr="00583732">
        <w:rPr>
          <w:rFonts w:ascii="Times New Roman" w:hAnsi="Times New Roman" w:cs="Times New Roman"/>
          <w:sz w:val="20"/>
          <w:szCs w:val="20"/>
        </w:rPr>
        <w:t xml:space="preserve">Главным мотивом поэмы дети признали дружелюбие, любовь ко всему живому, доброту, дружбу и любовь. </w:t>
      </w:r>
      <w:r w:rsidR="00583732" w:rsidRPr="00583732">
        <w:rPr>
          <w:rFonts w:ascii="Times New Roman" w:hAnsi="Times New Roman" w:cs="Times New Roman"/>
          <w:sz w:val="20"/>
          <w:szCs w:val="20"/>
        </w:rPr>
        <w:t>Главное, что дети нашли, поняли и прочувствовали идеи, заложенные в фильме «Песня ветра» и поэме «</w:t>
      </w:r>
      <w:proofErr w:type="spellStart"/>
      <w:r w:rsidR="00583732" w:rsidRPr="00583732">
        <w:rPr>
          <w:rFonts w:ascii="Times New Roman" w:hAnsi="Times New Roman" w:cs="Times New Roman"/>
          <w:sz w:val="20"/>
          <w:szCs w:val="20"/>
        </w:rPr>
        <w:t>Бийнегер</w:t>
      </w:r>
      <w:proofErr w:type="spellEnd"/>
      <w:r w:rsidR="00583732" w:rsidRPr="00583732">
        <w:rPr>
          <w:rFonts w:ascii="Times New Roman" w:hAnsi="Times New Roman" w:cs="Times New Roman"/>
          <w:sz w:val="20"/>
          <w:szCs w:val="20"/>
        </w:rPr>
        <w:t>»</w:t>
      </w:r>
      <w:r w:rsidR="00AB1653">
        <w:rPr>
          <w:rFonts w:ascii="Times New Roman" w:hAnsi="Times New Roman" w:cs="Times New Roman"/>
          <w:sz w:val="20"/>
          <w:szCs w:val="20"/>
        </w:rPr>
        <w:t>.</w:t>
      </w:r>
    </w:p>
    <w:p w:rsidR="00AB1653" w:rsidRDefault="00AB1653" w:rsidP="007F09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1653" w:rsidRPr="00583732" w:rsidRDefault="00AB1653" w:rsidP="007F09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Провела показ и социальную практику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Созарукова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М.А.</w:t>
      </w:r>
    </w:p>
    <w:sectPr w:rsidR="00AB1653" w:rsidRPr="0058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7F0993"/>
    <w:rsid w:val="00583732"/>
    <w:rsid w:val="00705082"/>
    <w:rsid w:val="0076281F"/>
    <w:rsid w:val="007F0993"/>
    <w:rsid w:val="00AB1653"/>
    <w:rsid w:val="00C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1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lpagarov.narod.ru/kultura/biynoger/3r/Ru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2021-03-15T10:20:00Z</dcterms:created>
  <dcterms:modified xsi:type="dcterms:W3CDTF">2021-03-15T10:20:00Z</dcterms:modified>
</cp:coreProperties>
</file>